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71517" w14:textId="77777777" w:rsidR="00052CB1" w:rsidRPr="0057437E" w:rsidRDefault="00052CB1" w:rsidP="00052CB1">
      <w:pPr>
        <w:jc w:val="center"/>
        <w:rPr>
          <w:rFonts w:ascii="Arial" w:hAnsi="Arial"/>
          <w:b/>
          <w:color w:val="365F91" w:themeColor="accent1" w:themeShade="BF"/>
          <w:sz w:val="28"/>
        </w:rPr>
      </w:pPr>
      <w:r w:rsidRPr="0057437E">
        <w:rPr>
          <w:rFonts w:ascii="Arial" w:hAnsi="Arial"/>
          <w:b/>
          <w:color w:val="365F91" w:themeColor="accent1" w:themeShade="BF"/>
          <w:sz w:val="28"/>
        </w:rPr>
        <w:t>Central California Conference</w:t>
      </w:r>
    </w:p>
    <w:p w14:paraId="68310911" w14:textId="77777777" w:rsidR="00052CB1" w:rsidRPr="0057437E" w:rsidRDefault="00052CB1" w:rsidP="00052CB1">
      <w:pPr>
        <w:jc w:val="center"/>
        <w:rPr>
          <w:rFonts w:ascii="Arial" w:hAnsi="Arial"/>
          <w:b/>
          <w:color w:val="365F91" w:themeColor="accent1" w:themeShade="BF"/>
          <w:sz w:val="28"/>
        </w:rPr>
      </w:pPr>
      <w:bookmarkStart w:id="0" w:name="_GoBack"/>
      <w:bookmarkEnd w:id="0"/>
      <w:r w:rsidRPr="0057437E">
        <w:rPr>
          <w:rFonts w:ascii="Arial" w:hAnsi="Arial"/>
          <w:b/>
          <w:color w:val="365F91" w:themeColor="accent1" w:themeShade="BF"/>
          <w:sz w:val="28"/>
        </w:rPr>
        <w:t>Teacher Self Assessment on Differentiated Instruction</w:t>
      </w:r>
    </w:p>
    <w:p w14:paraId="3C35B8CD" w14:textId="77777777" w:rsidR="00814D7A" w:rsidRDefault="00814D7A" w:rsidP="00052CB1"/>
    <w:p w14:paraId="73FF7253" w14:textId="77777777" w:rsidR="00814D7A" w:rsidRDefault="00052CB1" w:rsidP="00814D7A">
      <w:pPr>
        <w:ind w:right="-900" w:hanging="900"/>
      </w:pPr>
      <w:r w:rsidRPr="00E62E90">
        <w:rPr>
          <w:b/>
        </w:rPr>
        <w:t>Teacher</w:t>
      </w:r>
      <w:r>
        <w:t xml:space="preserve"> </w:t>
      </w:r>
      <w:r w:rsidR="00814D7A">
        <w:t>___________________________________</w:t>
      </w:r>
      <w:r w:rsidR="00814D7A">
        <w:tab/>
      </w:r>
      <w:r w:rsidRPr="00E62E90">
        <w:rPr>
          <w:b/>
        </w:rPr>
        <w:t>School</w:t>
      </w:r>
      <w:r>
        <w:t xml:space="preserve"> </w:t>
      </w:r>
      <w:r w:rsidR="00814D7A">
        <w:t>___________________________________</w:t>
      </w:r>
    </w:p>
    <w:p w14:paraId="29D1E2E6" w14:textId="77777777" w:rsidR="00814D7A" w:rsidRDefault="00814D7A" w:rsidP="00814D7A">
      <w:pPr>
        <w:ind w:hanging="900"/>
      </w:pPr>
    </w:p>
    <w:p w14:paraId="73FA580F" w14:textId="77777777" w:rsidR="00814D7A" w:rsidRDefault="00052CB1" w:rsidP="00814D7A">
      <w:pPr>
        <w:ind w:hanging="900"/>
      </w:pPr>
      <w:r w:rsidRPr="00E62E90">
        <w:rPr>
          <w:b/>
        </w:rPr>
        <w:t>Date</w:t>
      </w:r>
      <w:r>
        <w:t xml:space="preserve"> </w:t>
      </w:r>
      <w:r w:rsidR="00814D7A">
        <w:t>______________________________________</w:t>
      </w:r>
    </w:p>
    <w:p w14:paraId="661134BA" w14:textId="77777777" w:rsidR="00052CB1" w:rsidRDefault="00052CB1" w:rsidP="00052CB1"/>
    <w:tbl>
      <w:tblPr>
        <w:tblStyle w:val="TableGrid"/>
        <w:tblW w:w="10350" w:type="dxa"/>
        <w:tblInd w:w="-702" w:type="dxa"/>
        <w:tblLayout w:type="fixed"/>
        <w:tblLook w:val="00BF" w:firstRow="1" w:lastRow="0" w:firstColumn="1" w:lastColumn="0" w:noHBand="0" w:noVBand="0"/>
      </w:tblPr>
      <w:tblGrid>
        <w:gridCol w:w="7470"/>
        <w:gridCol w:w="810"/>
        <w:gridCol w:w="1260"/>
        <w:gridCol w:w="810"/>
      </w:tblGrid>
      <w:tr w:rsidR="00E62E90" w14:paraId="3318ED43" w14:textId="77777777">
        <w:tc>
          <w:tcPr>
            <w:tcW w:w="7470" w:type="dxa"/>
            <w:shd w:val="solid" w:color="B6DDE8" w:themeColor="accent5" w:themeTint="66" w:fill="B8CCE4" w:themeFill="accent1" w:themeFillTint="66"/>
            <w:vAlign w:val="center"/>
          </w:tcPr>
          <w:p w14:paraId="3D20B862" w14:textId="77777777" w:rsidR="00052CB1" w:rsidRPr="00E62E90" w:rsidRDefault="00052CB1" w:rsidP="00126DDD">
            <w:pPr>
              <w:rPr>
                <w:b/>
                <w:sz w:val="26"/>
              </w:rPr>
            </w:pPr>
            <w:r w:rsidRPr="00E62E90">
              <w:rPr>
                <w:b/>
                <w:sz w:val="26"/>
              </w:rPr>
              <w:t xml:space="preserve">I.  </w:t>
            </w:r>
            <w:r w:rsidR="00126DDD">
              <w:rPr>
                <w:b/>
                <w:sz w:val="26"/>
              </w:rPr>
              <w:t xml:space="preserve">      </w:t>
            </w:r>
            <w:r w:rsidRPr="00E62E90">
              <w:rPr>
                <w:b/>
                <w:sz w:val="26"/>
              </w:rPr>
              <w:t>Preparation</w:t>
            </w:r>
          </w:p>
        </w:tc>
        <w:tc>
          <w:tcPr>
            <w:tcW w:w="810" w:type="dxa"/>
            <w:shd w:val="solid" w:color="B6DDE8" w:themeColor="accent5" w:themeTint="66" w:fill="B8CCE4" w:themeFill="accent1" w:themeFillTint="66"/>
          </w:tcPr>
          <w:p w14:paraId="2B4E6843" w14:textId="77777777" w:rsidR="00052CB1" w:rsidRPr="00052CB1" w:rsidRDefault="00052CB1" w:rsidP="00052CB1">
            <w:pPr>
              <w:jc w:val="center"/>
              <w:rPr>
                <w:b/>
                <w:i/>
              </w:rPr>
            </w:pPr>
            <w:r w:rsidRPr="00052CB1">
              <w:rPr>
                <w:b/>
                <w:i/>
              </w:rPr>
              <w:t>In Place</w:t>
            </w:r>
          </w:p>
        </w:tc>
        <w:tc>
          <w:tcPr>
            <w:tcW w:w="1260" w:type="dxa"/>
            <w:shd w:val="solid" w:color="B6DDE8" w:themeColor="accent5" w:themeTint="66" w:fill="B8CCE4" w:themeFill="accent1" w:themeFillTint="66"/>
          </w:tcPr>
          <w:p w14:paraId="7A0291F3" w14:textId="77777777" w:rsidR="00052CB1" w:rsidRPr="00052CB1" w:rsidRDefault="00052CB1" w:rsidP="00052CB1">
            <w:pPr>
              <w:jc w:val="center"/>
              <w:rPr>
                <w:b/>
                <w:i/>
              </w:rPr>
            </w:pPr>
            <w:r w:rsidRPr="00052CB1">
              <w:rPr>
                <w:b/>
                <w:i/>
              </w:rPr>
              <w:t>Working Stage</w:t>
            </w:r>
          </w:p>
        </w:tc>
        <w:tc>
          <w:tcPr>
            <w:tcW w:w="810" w:type="dxa"/>
            <w:shd w:val="solid" w:color="B6DDE8" w:themeColor="accent5" w:themeTint="66" w:fill="B8CCE4" w:themeFill="accent1" w:themeFillTint="66"/>
          </w:tcPr>
          <w:p w14:paraId="4FA61FA5" w14:textId="77777777" w:rsidR="00052CB1" w:rsidRPr="00052CB1" w:rsidRDefault="00052CB1" w:rsidP="00052CB1">
            <w:pPr>
              <w:jc w:val="center"/>
              <w:rPr>
                <w:b/>
                <w:i/>
              </w:rPr>
            </w:pPr>
            <w:r w:rsidRPr="00052CB1">
              <w:rPr>
                <w:b/>
                <w:i/>
              </w:rPr>
              <w:t>Not Yet</w:t>
            </w:r>
          </w:p>
        </w:tc>
      </w:tr>
      <w:tr w:rsidR="00814D7A" w14:paraId="04DC1419" w14:textId="77777777">
        <w:tc>
          <w:tcPr>
            <w:tcW w:w="7470" w:type="dxa"/>
          </w:tcPr>
          <w:p w14:paraId="5E52E187" w14:textId="77777777" w:rsidR="00052CB1" w:rsidRDefault="00052CB1" w:rsidP="00052CB1">
            <w:pPr>
              <w:pStyle w:val="ListParagraph"/>
              <w:numPr>
                <w:ilvl w:val="0"/>
                <w:numId w:val="1"/>
              </w:numPr>
            </w:pPr>
            <w:r>
              <w:t xml:space="preserve">The teacher is clear about what students are to know, understand, and be able to do. </w:t>
            </w:r>
          </w:p>
        </w:tc>
        <w:tc>
          <w:tcPr>
            <w:tcW w:w="810" w:type="dxa"/>
          </w:tcPr>
          <w:p w14:paraId="2CA2EF1B" w14:textId="77777777" w:rsidR="00052CB1" w:rsidRDefault="00052CB1" w:rsidP="00052CB1"/>
        </w:tc>
        <w:tc>
          <w:tcPr>
            <w:tcW w:w="1260" w:type="dxa"/>
          </w:tcPr>
          <w:p w14:paraId="01BBAA57" w14:textId="77777777" w:rsidR="00052CB1" w:rsidRDefault="00052CB1" w:rsidP="00052CB1"/>
        </w:tc>
        <w:tc>
          <w:tcPr>
            <w:tcW w:w="810" w:type="dxa"/>
          </w:tcPr>
          <w:p w14:paraId="178282AE" w14:textId="77777777" w:rsidR="00052CB1" w:rsidRDefault="00052CB1" w:rsidP="00052CB1"/>
        </w:tc>
      </w:tr>
      <w:tr w:rsidR="00814D7A" w14:paraId="4781CEFE" w14:textId="77777777">
        <w:tc>
          <w:tcPr>
            <w:tcW w:w="7470" w:type="dxa"/>
          </w:tcPr>
          <w:p w14:paraId="09FBC71F" w14:textId="77777777" w:rsidR="00052CB1" w:rsidRDefault="00052CB1" w:rsidP="00052CB1">
            <w:pPr>
              <w:pStyle w:val="ListParagraph"/>
              <w:numPr>
                <w:ilvl w:val="0"/>
                <w:numId w:val="1"/>
              </w:numPr>
            </w:pPr>
            <w:r>
              <w:t xml:space="preserve">Students are aware of learning goals and outcomes. </w:t>
            </w:r>
          </w:p>
        </w:tc>
        <w:tc>
          <w:tcPr>
            <w:tcW w:w="810" w:type="dxa"/>
          </w:tcPr>
          <w:p w14:paraId="1B12A10B" w14:textId="77777777" w:rsidR="00052CB1" w:rsidRDefault="00052CB1" w:rsidP="00052CB1"/>
        </w:tc>
        <w:tc>
          <w:tcPr>
            <w:tcW w:w="1260" w:type="dxa"/>
          </w:tcPr>
          <w:p w14:paraId="34B8DFFD" w14:textId="77777777" w:rsidR="00052CB1" w:rsidRDefault="00052CB1" w:rsidP="00052CB1"/>
        </w:tc>
        <w:tc>
          <w:tcPr>
            <w:tcW w:w="810" w:type="dxa"/>
          </w:tcPr>
          <w:p w14:paraId="3375C135" w14:textId="77777777" w:rsidR="00052CB1" w:rsidRDefault="00052CB1" w:rsidP="00052CB1"/>
        </w:tc>
      </w:tr>
      <w:tr w:rsidR="00814D7A" w14:paraId="118FE592" w14:textId="77777777">
        <w:tc>
          <w:tcPr>
            <w:tcW w:w="7470" w:type="dxa"/>
          </w:tcPr>
          <w:p w14:paraId="59EEBDB7" w14:textId="77777777" w:rsidR="00052CB1" w:rsidRDefault="00052CB1" w:rsidP="00E62E90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810" w:type="dxa"/>
          </w:tcPr>
          <w:p w14:paraId="36F0EE59" w14:textId="77777777" w:rsidR="00052CB1" w:rsidRDefault="00052CB1" w:rsidP="00052CB1"/>
        </w:tc>
        <w:tc>
          <w:tcPr>
            <w:tcW w:w="1260" w:type="dxa"/>
          </w:tcPr>
          <w:p w14:paraId="53F49024" w14:textId="77777777" w:rsidR="00052CB1" w:rsidRDefault="00052CB1" w:rsidP="00052CB1"/>
        </w:tc>
        <w:tc>
          <w:tcPr>
            <w:tcW w:w="810" w:type="dxa"/>
          </w:tcPr>
          <w:p w14:paraId="684A9DAD" w14:textId="77777777" w:rsidR="00052CB1" w:rsidRDefault="00052CB1" w:rsidP="00052CB1"/>
        </w:tc>
      </w:tr>
      <w:tr w:rsidR="00E62E90" w14:paraId="2A48CBA0" w14:textId="77777777">
        <w:tc>
          <w:tcPr>
            <w:tcW w:w="7470" w:type="dxa"/>
            <w:shd w:val="solid" w:color="CCFFCC" w:fill="C2D69B" w:themeFill="accent3" w:themeFillTint="99"/>
            <w:vAlign w:val="center"/>
          </w:tcPr>
          <w:p w14:paraId="5866BED8" w14:textId="77777777" w:rsidR="00052CB1" w:rsidRPr="00126DDD" w:rsidRDefault="00052CB1" w:rsidP="00126DDD">
            <w:pPr>
              <w:rPr>
                <w:b/>
                <w:sz w:val="26"/>
              </w:rPr>
            </w:pPr>
            <w:r w:rsidRPr="00E62E90">
              <w:rPr>
                <w:b/>
                <w:sz w:val="26"/>
              </w:rPr>
              <w:t xml:space="preserve">II. </w:t>
            </w:r>
            <w:r w:rsidR="00126DDD">
              <w:rPr>
                <w:b/>
                <w:sz w:val="26"/>
              </w:rPr>
              <w:t xml:space="preserve">      </w:t>
            </w:r>
            <w:r w:rsidRPr="00E62E90">
              <w:rPr>
                <w:b/>
                <w:sz w:val="26"/>
              </w:rPr>
              <w:t>Differentiating for Learning Profile &amp; Student Interest</w:t>
            </w:r>
          </w:p>
        </w:tc>
        <w:tc>
          <w:tcPr>
            <w:tcW w:w="810" w:type="dxa"/>
            <w:shd w:val="solid" w:color="CCFFCC" w:fill="auto"/>
          </w:tcPr>
          <w:p w14:paraId="78B45622" w14:textId="77777777" w:rsidR="00052CB1" w:rsidRPr="00052CB1" w:rsidRDefault="00052CB1" w:rsidP="00052CB1">
            <w:pPr>
              <w:jc w:val="center"/>
              <w:rPr>
                <w:b/>
                <w:i/>
              </w:rPr>
            </w:pPr>
            <w:r w:rsidRPr="00052CB1">
              <w:rPr>
                <w:b/>
                <w:i/>
              </w:rPr>
              <w:t>In Place</w:t>
            </w:r>
          </w:p>
        </w:tc>
        <w:tc>
          <w:tcPr>
            <w:tcW w:w="1260" w:type="dxa"/>
            <w:shd w:val="solid" w:color="CCFFCC" w:fill="C2D69B" w:themeFill="accent3" w:themeFillTint="99"/>
          </w:tcPr>
          <w:p w14:paraId="3959453F" w14:textId="77777777" w:rsidR="00052CB1" w:rsidRPr="00052CB1" w:rsidRDefault="00052CB1" w:rsidP="00052CB1">
            <w:pPr>
              <w:jc w:val="center"/>
              <w:rPr>
                <w:b/>
                <w:i/>
              </w:rPr>
            </w:pPr>
            <w:r w:rsidRPr="00052CB1">
              <w:rPr>
                <w:b/>
                <w:i/>
              </w:rPr>
              <w:t>Working Stage</w:t>
            </w:r>
          </w:p>
        </w:tc>
        <w:tc>
          <w:tcPr>
            <w:tcW w:w="810" w:type="dxa"/>
            <w:shd w:val="solid" w:color="CCFFCC" w:fill="C2D69B" w:themeFill="accent3" w:themeFillTint="99"/>
          </w:tcPr>
          <w:p w14:paraId="30C25522" w14:textId="77777777" w:rsidR="00052CB1" w:rsidRPr="00052CB1" w:rsidRDefault="00052CB1" w:rsidP="00052CB1">
            <w:pPr>
              <w:jc w:val="center"/>
              <w:rPr>
                <w:b/>
                <w:i/>
              </w:rPr>
            </w:pPr>
            <w:r w:rsidRPr="00052CB1">
              <w:rPr>
                <w:b/>
                <w:i/>
              </w:rPr>
              <w:t>Not Yet</w:t>
            </w:r>
          </w:p>
        </w:tc>
      </w:tr>
      <w:tr w:rsidR="00814D7A" w14:paraId="69D50FD1" w14:textId="77777777">
        <w:tc>
          <w:tcPr>
            <w:tcW w:w="7470" w:type="dxa"/>
          </w:tcPr>
          <w:p w14:paraId="45B87D89" w14:textId="77777777" w:rsidR="00052CB1" w:rsidRDefault="00052CB1" w:rsidP="00052CB1">
            <w:pPr>
              <w:pStyle w:val="ListParagraph"/>
              <w:numPr>
                <w:ilvl w:val="0"/>
                <w:numId w:val="2"/>
              </w:numPr>
            </w:pPr>
            <w:r>
              <w:t>Teacher is aware of the various social and emotional factors that can affect student learning and addresses them when planning instruction.</w:t>
            </w:r>
          </w:p>
        </w:tc>
        <w:tc>
          <w:tcPr>
            <w:tcW w:w="810" w:type="dxa"/>
          </w:tcPr>
          <w:p w14:paraId="51B4C464" w14:textId="77777777" w:rsidR="00052CB1" w:rsidRDefault="00052CB1" w:rsidP="00052CB1"/>
        </w:tc>
        <w:tc>
          <w:tcPr>
            <w:tcW w:w="1260" w:type="dxa"/>
          </w:tcPr>
          <w:p w14:paraId="1EDEFF15" w14:textId="77777777" w:rsidR="00052CB1" w:rsidRDefault="00052CB1" w:rsidP="00052CB1"/>
        </w:tc>
        <w:tc>
          <w:tcPr>
            <w:tcW w:w="810" w:type="dxa"/>
          </w:tcPr>
          <w:p w14:paraId="6BEC786E" w14:textId="77777777" w:rsidR="00052CB1" w:rsidRDefault="00052CB1" w:rsidP="00052CB1"/>
        </w:tc>
      </w:tr>
      <w:tr w:rsidR="00814D7A" w14:paraId="507026AF" w14:textId="77777777">
        <w:tc>
          <w:tcPr>
            <w:tcW w:w="7470" w:type="dxa"/>
          </w:tcPr>
          <w:p w14:paraId="2DCCA882" w14:textId="77777777" w:rsidR="00052CB1" w:rsidRDefault="00052CB1" w:rsidP="00052CB1">
            <w:pPr>
              <w:pStyle w:val="ListParagraph"/>
              <w:numPr>
                <w:ilvl w:val="0"/>
                <w:numId w:val="2"/>
              </w:numPr>
            </w:pPr>
            <w:r>
              <w:t xml:space="preserve">Teacher makes classroom instruction and practice meaningful and engaging for students by incorporating a </w:t>
            </w:r>
            <w:r w:rsidRPr="0057437E">
              <w:rPr>
                <w:b/>
              </w:rPr>
              <w:t>variety of strategies</w:t>
            </w:r>
            <w:r>
              <w:t xml:space="preserve"> and activities that address their </w:t>
            </w:r>
            <w:r w:rsidRPr="0057437E">
              <w:rPr>
                <w:b/>
              </w:rPr>
              <w:t>learning styles</w:t>
            </w:r>
            <w:r>
              <w:t xml:space="preserve"> and </w:t>
            </w:r>
            <w:r w:rsidRPr="0057437E">
              <w:rPr>
                <w:b/>
              </w:rPr>
              <w:t>multiple intelligences</w:t>
            </w:r>
            <w:r>
              <w:t xml:space="preserve">. </w:t>
            </w:r>
          </w:p>
        </w:tc>
        <w:tc>
          <w:tcPr>
            <w:tcW w:w="810" w:type="dxa"/>
          </w:tcPr>
          <w:p w14:paraId="1F694611" w14:textId="77777777" w:rsidR="00052CB1" w:rsidRDefault="00052CB1" w:rsidP="00052CB1"/>
        </w:tc>
        <w:tc>
          <w:tcPr>
            <w:tcW w:w="1260" w:type="dxa"/>
          </w:tcPr>
          <w:p w14:paraId="24B1AE8D" w14:textId="77777777" w:rsidR="00052CB1" w:rsidRDefault="00052CB1" w:rsidP="00052CB1"/>
        </w:tc>
        <w:tc>
          <w:tcPr>
            <w:tcW w:w="810" w:type="dxa"/>
          </w:tcPr>
          <w:p w14:paraId="4F822FCA" w14:textId="77777777" w:rsidR="00052CB1" w:rsidRDefault="00052CB1" w:rsidP="00052CB1"/>
        </w:tc>
      </w:tr>
      <w:tr w:rsidR="00814D7A" w14:paraId="369C7A13" w14:textId="77777777">
        <w:tc>
          <w:tcPr>
            <w:tcW w:w="7470" w:type="dxa"/>
          </w:tcPr>
          <w:p w14:paraId="7988DA4B" w14:textId="77777777" w:rsidR="00052CB1" w:rsidRDefault="00052CB1" w:rsidP="00052CB1">
            <w:pPr>
              <w:pStyle w:val="ListParagraph"/>
              <w:numPr>
                <w:ilvl w:val="0"/>
                <w:numId w:val="2"/>
              </w:numPr>
            </w:pPr>
            <w:r>
              <w:t>Teacher utilizes interest inventories, observations, and classroom dialogue to assess students’ interests.</w:t>
            </w:r>
          </w:p>
        </w:tc>
        <w:tc>
          <w:tcPr>
            <w:tcW w:w="810" w:type="dxa"/>
          </w:tcPr>
          <w:p w14:paraId="122B5D78" w14:textId="77777777" w:rsidR="00052CB1" w:rsidRDefault="00052CB1" w:rsidP="00052CB1"/>
        </w:tc>
        <w:tc>
          <w:tcPr>
            <w:tcW w:w="1260" w:type="dxa"/>
          </w:tcPr>
          <w:p w14:paraId="24AD7F90" w14:textId="77777777" w:rsidR="00052CB1" w:rsidRDefault="00052CB1" w:rsidP="00052CB1"/>
        </w:tc>
        <w:tc>
          <w:tcPr>
            <w:tcW w:w="810" w:type="dxa"/>
          </w:tcPr>
          <w:p w14:paraId="2F038F48" w14:textId="77777777" w:rsidR="00052CB1" w:rsidRDefault="00052CB1" w:rsidP="00052CB1"/>
        </w:tc>
      </w:tr>
      <w:tr w:rsidR="00814D7A" w14:paraId="21582132" w14:textId="77777777">
        <w:tc>
          <w:tcPr>
            <w:tcW w:w="7470" w:type="dxa"/>
          </w:tcPr>
          <w:p w14:paraId="2C03F83B" w14:textId="77777777" w:rsidR="00052CB1" w:rsidRDefault="00052CB1" w:rsidP="00052CB1">
            <w:pPr>
              <w:pStyle w:val="ListParagraph"/>
              <w:numPr>
                <w:ilvl w:val="0"/>
                <w:numId w:val="2"/>
              </w:numPr>
            </w:pPr>
            <w:r>
              <w:t xml:space="preserve">The teacher makes learning </w:t>
            </w:r>
            <w:r w:rsidRPr="0057437E">
              <w:rPr>
                <w:b/>
              </w:rPr>
              <w:t>relevant</w:t>
            </w:r>
            <w:r>
              <w:t xml:space="preserve"> for all students by relating content to their interests and their lives.</w:t>
            </w:r>
          </w:p>
        </w:tc>
        <w:tc>
          <w:tcPr>
            <w:tcW w:w="810" w:type="dxa"/>
          </w:tcPr>
          <w:p w14:paraId="2F56B44B" w14:textId="77777777" w:rsidR="00052CB1" w:rsidRDefault="00052CB1" w:rsidP="00052CB1"/>
        </w:tc>
        <w:tc>
          <w:tcPr>
            <w:tcW w:w="1260" w:type="dxa"/>
          </w:tcPr>
          <w:p w14:paraId="2C4F7850" w14:textId="77777777" w:rsidR="00052CB1" w:rsidRDefault="00052CB1" w:rsidP="00052CB1"/>
        </w:tc>
        <w:tc>
          <w:tcPr>
            <w:tcW w:w="810" w:type="dxa"/>
          </w:tcPr>
          <w:p w14:paraId="7FC77172" w14:textId="77777777" w:rsidR="00052CB1" w:rsidRDefault="00052CB1" w:rsidP="00052CB1"/>
        </w:tc>
      </w:tr>
      <w:tr w:rsidR="00814D7A" w14:paraId="3B2D120E" w14:textId="77777777">
        <w:tc>
          <w:tcPr>
            <w:tcW w:w="7470" w:type="dxa"/>
          </w:tcPr>
          <w:p w14:paraId="4CFE3B87" w14:textId="77777777" w:rsidR="00052CB1" w:rsidRDefault="00052CB1" w:rsidP="00052CB1">
            <w:pPr>
              <w:pStyle w:val="ListParagraph"/>
              <w:numPr>
                <w:ilvl w:val="0"/>
                <w:numId w:val="2"/>
              </w:numPr>
            </w:pPr>
            <w:r>
              <w:t xml:space="preserve">Students are given </w:t>
            </w:r>
            <w:r w:rsidRPr="0057437E">
              <w:rPr>
                <w:b/>
              </w:rPr>
              <w:t>choices</w:t>
            </w:r>
            <w:r>
              <w:t xml:space="preserve"> when appropriate, about how they access, make sense, and/or show their understanding of the content.</w:t>
            </w:r>
          </w:p>
        </w:tc>
        <w:tc>
          <w:tcPr>
            <w:tcW w:w="810" w:type="dxa"/>
          </w:tcPr>
          <w:p w14:paraId="503E8501" w14:textId="77777777" w:rsidR="00052CB1" w:rsidRDefault="00052CB1" w:rsidP="00052CB1"/>
        </w:tc>
        <w:tc>
          <w:tcPr>
            <w:tcW w:w="1260" w:type="dxa"/>
          </w:tcPr>
          <w:p w14:paraId="098164D6" w14:textId="77777777" w:rsidR="00052CB1" w:rsidRDefault="00052CB1" w:rsidP="00052CB1"/>
        </w:tc>
        <w:tc>
          <w:tcPr>
            <w:tcW w:w="810" w:type="dxa"/>
          </w:tcPr>
          <w:p w14:paraId="440627AE" w14:textId="77777777" w:rsidR="00052CB1" w:rsidRDefault="00052CB1" w:rsidP="00052CB1"/>
        </w:tc>
      </w:tr>
      <w:tr w:rsidR="00814D7A" w14:paraId="49A5DC86" w14:textId="77777777">
        <w:tc>
          <w:tcPr>
            <w:tcW w:w="7470" w:type="dxa"/>
          </w:tcPr>
          <w:p w14:paraId="4B1A86BD" w14:textId="77777777" w:rsidR="00052CB1" w:rsidRDefault="00052CB1" w:rsidP="00E62E90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810" w:type="dxa"/>
          </w:tcPr>
          <w:p w14:paraId="53AFF0D4" w14:textId="77777777" w:rsidR="00052CB1" w:rsidRDefault="00052CB1" w:rsidP="00052CB1"/>
        </w:tc>
        <w:tc>
          <w:tcPr>
            <w:tcW w:w="1260" w:type="dxa"/>
          </w:tcPr>
          <w:p w14:paraId="1FB6CBA3" w14:textId="77777777" w:rsidR="00052CB1" w:rsidRDefault="00052CB1" w:rsidP="00052CB1"/>
        </w:tc>
        <w:tc>
          <w:tcPr>
            <w:tcW w:w="810" w:type="dxa"/>
          </w:tcPr>
          <w:p w14:paraId="42AEDECB" w14:textId="77777777" w:rsidR="00052CB1" w:rsidRDefault="00052CB1" w:rsidP="00052CB1"/>
        </w:tc>
      </w:tr>
      <w:tr w:rsidR="00814D7A" w14:paraId="42A2AEAD" w14:textId="77777777">
        <w:tc>
          <w:tcPr>
            <w:tcW w:w="7470" w:type="dxa"/>
            <w:shd w:val="solid" w:color="FABF8F" w:themeColor="accent6" w:themeTint="99" w:fill="E36C0A" w:themeFill="accent6" w:themeFillShade="BF"/>
            <w:vAlign w:val="center"/>
          </w:tcPr>
          <w:p w14:paraId="7B09E528" w14:textId="77777777" w:rsidR="00052CB1" w:rsidRPr="00126DDD" w:rsidRDefault="00052CB1" w:rsidP="00126DDD">
            <w:pPr>
              <w:rPr>
                <w:b/>
                <w:sz w:val="26"/>
              </w:rPr>
            </w:pPr>
            <w:r w:rsidRPr="00E62E90">
              <w:rPr>
                <w:b/>
                <w:sz w:val="26"/>
              </w:rPr>
              <w:t xml:space="preserve">III. </w:t>
            </w:r>
            <w:r w:rsidR="00126DDD">
              <w:rPr>
                <w:b/>
                <w:sz w:val="26"/>
              </w:rPr>
              <w:t xml:space="preserve">    </w:t>
            </w:r>
            <w:r w:rsidRPr="00E62E90">
              <w:rPr>
                <w:b/>
                <w:sz w:val="26"/>
              </w:rPr>
              <w:t>Differentiating for Student Readi</w:t>
            </w:r>
            <w:r w:rsidR="00126DDD">
              <w:rPr>
                <w:b/>
                <w:sz w:val="26"/>
              </w:rPr>
              <w:t>ness</w:t>
            </w:r>
          </w:p>
        </w:tc>
        <w:tc>
          <w:tcPr>
            <w:tcW w:w="810" w:type="dxa"/>
            <w:shd w:val="solid" w:color="FABF8F" w:themeColor="accent6" w:themeTint="99" w:fill="E36C0A" w:themeFill="accent6" w:themeFillShade="BF"/>
          </w:tcPr>
          <w:p w14:paraId="45A91FA0" w14:textId="77777777" w:rsidR="00052CB1" w:rsidRPr="00052CB1" w:rsidRDefault="00052CB1" w:rsidP="00052CB1">
            <w:pPr>
              <w:jc w:val="center"/>
              <w:rPr>
                <w:b/>
                <w:i/>
              </w:rPr>
            </w:pPr>
            <w:r w:rsidRPr="00052CB1">
              <w:rPr>
                <w:b/>
                <w:i/>
              </w:rPr>
              <w:t>In Place</w:t>
            </w:r>
          </w:p>
        </w:tc>
        <w:tc>
          <w:tcPr>
            <w:tcW w:w="1260" w:type="dxa"/>
            <w:shd w:val="solid" w:color="FABF8F" w:themeColor="accent6" w:themeTint="99" w:fill="E36C0A" w:themeFill="accent6" w:themeFillShade="BF"/>
          </w:tcPr>
          <w:p w14:paraId="042F0CC7" w14:textId="77777777" w:rsidR="00052CB1" w:rsidRPr="00052CB1" w:rsidRDefault="00052CB1" w:rsidP="00052CB1">
            <w:pPr>
              <w:jc w:val="center"/>
              <w:rPr>
                <w:b/>
                <w:i/>
              </w:rPr>
            </w:pPr>
            <w:r w:rsidRPr="00052CB1">
              <w:rPr>
                <w:b/>
                <w:i/>
              </w:rPr>
              <w:t>Working Stage</w:t>
            </w:r>
          </w:p>
        </w:tc>
        <w:tc>
          <w:tcPr>
            <w:tcW w:w="810" w:type="dxa"/>
            <w:shd w:val="solid" w:color="FABF8F" w:themeColor="accent6" w:themeTint="99" w:fill="E36C0A" w:themeFill="accent6" w:themeFillShade="BF"/>
          </w:tcPr>
          <w:p w14:paraId="1C09E4FE" w14:textId="77777777" w:rsidR="00052CB1" w:rsidRPr="00052CB1" w:rsidRDefault="00052CB1" w:rsidP="00052CB1">
            <w:pPr>
              <w:jc w:val="center"/>
              <w:rPr>
                <w:b/>
                <w:i/>
              </w:rPr>
            </w:pPr>
            <w:r w:rsidRPr="00052CB1">
              <w:rPr>
                <w:b/>
                <w:i/>
              </w:rPr>
              <w:t>Not Yet</w:t>
            </w:r>
          </w:p>
        </w:tc>
      </w:tr>
      <w:tr w:rsidR="00814D7A" w14:paraId="5258B4E3" w14:textId="77777777">
        <w:tc>
          <w:tcPr>
            <w:tcW w:w="7470" w:type="dxa"/>
          </w:tcPr>
          <w:p w14:paraId="76140AD8" w14:textId="77777777" w:rsidR="00052CB1" w:rsidRDefault="00052CB1" w:rsidP="00052CB1">
            <w:pPr>
              <w:pStyle w:val="ListParagraph"/>
              <w:numPr>
                <w:ilvl w:val="0"/>
                <w:numId w:val="3"/>
              </w:numPr>
            </w:pPr>
            <w:r>
              <w:t xml:space="preserve">The teacher uses </w:t>
            </w:r>
            <w:r w:rsidRPr="0057437E">
              <w:rPr>
                <w:b/>
              </w:rPr>
              <w:t>tiered</w:t>
            </w:r>
            <w:r>
              <w:t xml:space="preserve"> activities and assignments that focus on the standards or concepts for the lesson.</w:t>
            </w:r>
          </w:p>
        </w:tc>
        <w:tc>
          <w:tcPr>
            <w:tcW w:w="810" w:type="dxa"/>
          </w:tcPr>
          <w:p w14:paraId="79F1052A" w14:textId="77777777" w:rsidR="00052CB1" w:rsidRDefault="00052CB1" w:rsidP="00052CB1"/>
        </w:tc>
        <w:tc>
          <w:tcPr>
            <w:tcW w:w="1260" w:type="dxa"/>
          </w:tcPr>
          <w:p w14:paraId="2E601079" w14:textId="77777777" w:rsidR="00052CB1" w:rsidRDefault="00052CB1" w:rsidP="00052CB1"/>
        </w:tc>
        <w:tc>
          <w:tcPr>
            <w:tcW w:w="810" w:type="dxa"/>
          </w:tcPr>
          <w:p w14:paraId="3664C14F" w14:textId="77777777" w:rsidR="00052CB1" w:rsidRDefault="00052CB1" w:rsidP="00052CB1"/>
        </w:tc>
      </w:tr>
      <w:tr w:rsidR="00814D7A" w14:paraId="02E399B3" w14:textId="77777777">
        <w:tc>
          <w:tcPr>
            <w:tcW w:w="7470" w:type="dxa"/>
          </w:tcPr>
          <w:p w14:paraId="3020435B" w14:textId="77777777" w:rsidR="00052CB1" w:rsidRDefault="00052CB1" w:rsidP="00052CB1">
            <w:pPr>
              <w:pStyle w:val="ListParagraph"/>
              <w:numPr>
                <w:ilvl w:val="0"/>
                <w:numId w:val="3"/>
              </w:numPr>
            </w:pPr>
            <w:r>
              <w:t xml:space="preserve">The teacher matched activities and assignments that vary in </w:t>
            </w:r>
            <w:r w:rsidRPr="0057437E">
              <w:rPr>
                <w:b/>
              </w:rPr>
              <w:t>complexity</w:t>
            </w:r>
            <w:r>
              <w:t xml:space="preserve"> according to the student’s readiness for the content.</w:t>
            </w:r>
          </w:p>
        </w:tc>
        <w:tc>
          <w:tcPr>
            <w:tcW w:w="810" w:type="dxa"/>
          </w:tcPr>
          <w:p w14:paraId="60C4BA32" w14:textId="77777777" w:rsidR="00052CB1" w:rsidRDefault="00052CB1" w:rsidP="00052CB1"/>
        </w:tc>
        <w:tc>
          <w:tcPr>
            <w:tcW w:w="1260" w:type="dxa"/>
          </w:tcPr>
          <w:p w14:paraId="7627FC95" w14:textId="77777777" w:rsidR="00052CB1" w:rsidRDefault="00052CB1" w:rsidP="00052CB1"/>
        </w:tc>
        <w:tc>
          <w:tcPr>
            <w:tcW w:w="810" w:type="dxa"/>
          </w:tcPr>
          <w:p w14:paraId="7711D9F6" w14:textId="77777777" w:rsidR="00052CB1" w:rsidRDefault="00052CB1" w:rsidP="00052CB1"/>
        </w:tc>
      </w:tr>
      <w:tr w:rsidR="00814D7A" w14:paraId="0140F6EE" w14:textId="77777777">
        <w:tc>
          <w:tcPr>
            <w:tcW w:w="7470" w:type="dxa"/>
          </w:tcPr>
          <w:p w14:paraId="708C07B8" w14:textId="77777777" w:rsidR="00052CB1" w:rsidRDefault="00814D7A" w:rsidP="00814D7A">
            <w:pPr>
              <w:pStyle w:val="ListParagraph"/>
              <w:numPr>
                <w:ilvl w:val="0"/>
                <w:numId w:val="3"/>
              </w:numPr>
            </w:pPr>
            <w:r>
              <w:t xml:space="preserve">The teachers plan for and provide activities and assignments that are equally </w:t>
            </w:r>
            <w:r w:rsidRPr="0057437E">
              <w:rPr>
                <w:b/>
              </w:rPr>
              <w:t>engaging</w:t>
            </w:r>
            <w:r>
              <w:t xml:space="preserve"> and challenging for all students.</w:t>
            </w:r>
          </w:p>
        </w:tc>
        <w:tc>
          <w:tcPr>
            <w:tcW w:w="810" w:type="dxa"/>
          </w:tcPr>
          <w:p w14:paraId="471117AE" w14:textId="77777777" w:rsidR="00052CB1" w:rsidRDefault="00052CB1" w:rsidP="00052CB1"/>
        </w:tc>
        <w:tc>
          <w:tcPr>
            <w:tcW w:w="1260" w:type="dxa"/>
          </w:tcPr>
          <w:p w14:paraId="75C64619" w14:textId="77777777" w:rsidR="00052CB1" w:rsidRDefault="00052CB1" w:rsidP="00052CB1"/>
        </w:tc>
        <w:tc>
          <w:tcPr>
            <w:tcW w:w="810" w:type="dxa"/>
          </w:tcPr>
          <w:p w14:paraId="527C2FC2" w14:textId="77777777" w:rsidR="00052CB1" w:rsidRDefault="00052CB1" w:rsidP="00052CB1"/>
        </w:tc>
      </w:tr>
      <w:tr w:rsidR="00814D7A" w14:paraId="4E9107CD" w14:textId="77777777">
        <w:tc>
          <w:tcPr>
            <w:tcW w:w="7470" w:type="dxa"/>
          </w:tcPr>
          <w:p w14:paraId="344DA695" w14:textId="77777777" w:rsidR="00052CB1" w:rsidRDefault="00814D7A" w:rsidP="00814D7A">
            <w:pPr>
              <w:pStyle w:val="ListParagraph"/>
              <w:numPr>
                <w:ilvl w:val="0"/>
                <w:numId w:val="3"/>
              </w:numPr>
            </w:pPr>
            <w:r>
              <w:t>The teacher changes the nature of the assignment rather than the workload to address differences in readiness.</w:t>
            </w:r>
          </w:p>
        </w:tc>
        <w:tc>
          <w:tcPr>
            <w:tcW w:w="810" w:type="dxa"/>
          </w:tcPr>
          <w:p w14:paraId="21FC7CB8" w14:textId="77777777" w:rsidR="00052CB1" w:rsidRDefault="00052CB1" w:rsidP="00052CB1"/>
        </w:tc>
        <w:tc>
          <w:tcPr>
            <w:tcW w:w="1260" w:type="dxa"/>
          </w:tcPr>
          <w:p w14:paraId="6E4974F9" w14:textId="77777777" w:rsidR="00052CB1" w:rsidRDefault="00052CB1" w:rsidP="00052CB1"/>
        </w:tc>
        <w:tc>
          <w:tcPr>
            <w:tcW w:w="810" w:type="dxa"/>
          </w:tcPr>
          <w:p w14:paraId="131959A7" w14:textId="77777777" w:rsidR="00052CB1" w:rsidRDefault="00052CB1" w:rsidP="00052CB1"/>
        </w:tc>
      </w:tr>
      <w:tr w:rsidR="00814D7A" w14:paraId="19CC492C" w14:textId="77777777">
        <w:tc>
          <w:tcPr>
            <w:tcW w:w="7470" w:type="dxa"/>
          </w:tcPr>
          <w:p w14:paraId="2CE51CCA" w14:textId="77777777" w:rsidR="00052CB1" w:rsidRDefault="00814D7A" w:rsidP="00814D7A">
            <w:pPr>
              <w:pStyle w:val="ListParagraph"/>
              <w:numPr>
                <w:ilvl w:val="0"/>
                <w:numId w:val="3"/>
              </w:numPr>
            </w:pPr>
            <w:r>
              <w:t xml:space="preserve">All students are involved in </w:t>
            </w:r>
            <w:r w:rsidRPr="0057437E">
              <w:rPr>
                <w:b/>
              </w:rPr>
              <w:t>higher-level thinking</w:t>
            </w:r>
            <w:r>
              <w:t xml:space="preserve"> as appropriate.</w:t>
            </w:r>
          </w:p>
        </w:tc>
        <w:tc>
          <w:tcPr>
            <w:tcW w:w="810" w:type="dxa"/>
          </w:tcPr>
          <w:p w14:paraId="6C8E38A3" w14:textId="77777777" w:rsidR="00052CB1" w:rsidRDefault="00052CB1" w:rsidP="00052CB1"/>
        </w:tc>
        <w:tc>
          <w:tcPr>
            <w:tcW w:w="1260" w:type="dxa"/>
          </w:tcPr>
          <w:p w14:paraId="271FBB74" w14:textId="77777777" w:rsidR="00052CB1" w:rsidRDefault="00052CB1" w:rsidP="00052CB1"/>
        </w:tc>
        <w:tc>
          <w:tcPr>
            <w:tcW w:w="810" w:type="dxa"/>
          </w:tcPr>
          <w:p w14:paraId="07671CE6" w14:textId="77777777" w:rsidR="00052CB1" w:rsidRDefault="00052CB1" w:rsidP="00052CB1"/>
        </w:tc>
      </w:tr>
      <w:tr w:rsidR="00814D7A" w14:paraId="2CFC0DB9" w14:textId="77777777">
        <w:tc>
          <w:tcPr>
            <w:tcW w:w="7470" w:type="dxa"/>
          </w:tcPr>
          <w:p w14:paraId="4D1FD781" w14:textId="77777777" w:rsidR="00052CB1" w:rsidRDefault="00814D7A" w:rsidP="00814D7A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 xml:space="preserve">The teacher utilizes curriculum </w:t>
            </w:r>
            <w:r w:rsidRPr="0057437E">
              <w:rPr>
                <w:b/>
              </w:rPr>
              <w:t>compacting</w:t>
            </w:r>
            <w:r>
              <w:t xml:space="preserve"> when appropriate for students who have demonstrated mastery of material.</w:t>
            </w:r>
          </w:p>
        </w:tc>
        <w:tc>
          <w:tcPr>
            <w:tcW w:w="810" w:type="dxa"/>
          </w:tcPr>
          <w:p w14:paraId="599B4462" w14:textId="77777777" w:rsidR="00052CB1" w:rsidRDefault="00052CB1" w:rsidP="00052CB1"/>
        </w:tc>
        <w:tc>
          <w:tcPr>
            <w:tcW w:w="1260" w:type="dxa"/>
          </w:tcPr>
          <w:p w14:paraId="349B393F" w14:textId="77777777" w:rsidR="00052CB1" w:rsidRDefault="00052CB1" w:rsidP="00052CB1"/>
        </w:tc>
        <w:tc>
          <w:tcPr>
            <w:tcW w:w="810" w:type="dxa"/>
          </w:tcPr>
          <w:p w14:paraId="41EFF0F7" w14:textId="77777777" w:rsidR="00052CB1" w:rsidRDefault="00052CB1" w:rsidP="00052CB1"/>
        </w:tc>
      </w:tr>
      <w:tr w:rsidR="00814D7A" w14:paraId="78B442FA" w14:textId="77777777">
        <w:tc>
          <w:tcPr>
            <w:tcW w:w="7470" w:type="dxa"/>
          </w:tcPr>
          <w:p w14:paraId="5CA72B73" w14:textId="77777777" w:rsidR="00052CB1" w:rsidRDefault="00052CB1" w:rsidP="00E62E90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810" w:type="dxa"/>
          </w:tcPr>
          <w:p w14:paraId="143AD24A" w14:textId="77777777" w:rsidR="00052CB1" w:rsidRDefault="00052CB1" w:rsidP="00052CB1"/>
        </w:tc>
        <w:tc>
          <w:tcPr>
            <w:tcW w:w="1260" w:type="dxa"/>
          </w:tcPr>
          <w:p w14:paraId="2FA22FDC" w14:textId="77777777" w:rsidR="00052CB1" w:rsidRDefault="00052CB1" w:rsidP="00052CB1"/>
        </w:tc>
        <w:tc>
          <w:tcPr>
            <w:tcW w:w="810" w:type="dxa"/>
          </w:tcPr>
          <w:p w14:paraId="7C12CFA1" w14:textId="77777777" w:rsidR="00052CB1" w:rsidRDefault="00052CB1" w:rsidP="00052CB1"/>
        </w:tc>
      </w:tr>
      <w:tr w:rsidR="00126DDD" w:rsidRPr="00052CB1" w14:paraId="4F497402" w14:textId="77777777">
        <w:tblPrEx>
          <w:tblLook w:val="04A0" w:firstRow="1" w:lastRow="0" w:firstColumn="1" w:lastColumn="0" w:noHBand="0" w:noVBand="1"/>
        </w:tblPrEx>
        <w:tc>
          <w:tcPr>
            <w:tcW w:w="7470" w:type="dxa"/>
            <w:shd w:val="solid" w:color="E5B8B7" w:themeColor="accent2" w:themeTint="66" w:fill="auto"/>
            <w:vAlign w:val="center"/>
          </w:tcPr>
          <w:p w14:paraId="367A7BD0" w14:textId="77777777" w:rsidR="00126DDD" w:rsidRPr="00E62E90" w:rsidRDefault="00126DDD" w:rsidP="001045E3">
            <w:pPr>
              <w:rPr>
                <w:b/>
                <w:sz w:val="26"/>
              </w:rPr>
            </w:pPr>
            <w:r w:rsidRPr="00E62E90">
              <w:rPr>
                <w:b/>
                <w:sz w:val="26"/>
              </w:rPr>
              <w:t>I</w:t>
            </w:r>
            <w:r>
              <w:rPr>
                <w:b/>
                <w:sz w:val="26"/>
              </w:rPr>
              <w:t>V</w:t>
            </w:r>
            <w:r w:rsidRPr="00E62E90">
              <w:rPr>
                <w:b/>
                <w:sz w:val="26"/>
              </w:rPr>
              <w:t xml:space="preserve">.  </w:t>
            </w:r>
            <w:r>
              <w:rPr>
                <w:b/>
                <w:sz w:val="26"/>
              </w:rPr>
              <w:t xml:space="preserve">    Managing the Differentiated Classroom</w:t>
            </w:r>
          </w:p>
        </w:tc>
        <w:tc>
          <w:tcPr>
            <w:tcW w:w="810" w:type="dxa"/>
            <w:shd w:val="solid" w:color="E5B8B7" w:themeColor="accent2" w:themeTint="66" w:fill="auto"/>
          </w:tcPr>
          <w:p w14:paraId="13ECB24E" w14:textId="77777777" w:rsidR="00126DDD" w:rsidRPr="00052CB1" w:rsidRDefault="00126DDD" w:rsidP="00052CB1">
            <w:pPr>
              <w:jc w:val="center"/>
              <w:rPr>
                <w:b/>
                <w:i/>
              </w:rPr>
            </w:pPr>
            <w:r w:rsidRPr="00052CB1">
              <w:rPr>
                <w:b/>
                <w:i/>
              </w:rPr>
              <w:t>In Place</w:t>
            </w:r>
          </w:p>
        </w:tc>
        <w:tc>
          <w:tcPr>
            <w:tcW w:w="1260" w:type="dxa"/>
            <w:shd w:val="solid" w:color="E5B8B7" w:themeColor="accent2" w:themeTint="66" w:fill="auto"/>
          </w:tcPr>
          <w:p w14:paraId="7A8128B5" w14:textId="77777777" w:rsidR="00126DDD" w:rsidRPr="00052CB1" w:rsidRDefault="00126DDD" w:rsidP="00052CB1">
            <w:pPr>
              <w:jc w:val="center"/>
              <w:rPr>
                <w:b/>
                <w:i/>
              </w:rPr>
            </w:pPr>
            <w:r w:rsidRPr="00052CB1">
              <w:rPr>
                <w:b/>
                <w:i/>
              </w:rPr>
              <w:t>Working Stage</w:t>
            </w:r>
          </w:p>
        </w:tc>
        <w:tc>
          <w:tcPr>
            <w:tcW w:w="810" w:type="dxa"/>
            <w:shd w:val="solid" w:color="E5B8B7" w:themeColor="accent2" w:themeTint="66" w:fill="auto"/>
          </w:tcPr>
          <w:p w14:paraId="4803A7CE" w14:textId="77777777" w:rsidR="00126DDD" w:rsidRPr="00052CB1" w:rsidRDefault="00126DDD" w:rsidP="00052CB1">
            <w:pPr>
              <w:jc w:val="center"/>
              <w:rPr>
                <w:b/>
                <w:i/>
              </w:rPr>
            </w:pPr>
            <w:r w:rsidRPr="00052CB1">
              <w:rPr>
                <w:b/>
                <w:i/>
              </w:rPr>
              <w:t>Not Yet</w:t>
            </w:r>
          </w:p>
        </w:tc>
      </w:tr>
      <w:tr w:rsidR="00126DDD" w14:paraId="7D310182" w14:textId="77777777">
        <w:tblPrEx>
          <w:tblLook w:val="04A0" w:firstRow="1" w:lastRow="0" w:firstColumn="1" w:lastColumn="0" w:noHBand="0" w:noVBand="1"/>
        </w:tblPrEx>
        <w:tc>
          <w:tcPr>
            <w:tcW w:w="7470" w:type="dxa"/>
          </w:tcPr>
          <w:p w14:paraId="4FF45953" w14:textId="77777777" w:rsidR="00126DDD" w:rsidRDefault="00126DDD" w:rsidP="00052CB1">
            <w:pPr>
              <w:pStyle w:val="ListParagraph"/>
              <w:numPr>
                <w:ilvl w:val="0"/>
                <w:numId w:val="1"/>
              </w:numPr>
            </w:pPr>
            <w:r>
              <w:t>Teacher uses a variety of grouping patterns in the classroom (i.e., whole group, small group, cooperative groups).</w:t>
            </w:r>
          </w:p>
        </w:tc>
        <w:tc>
          <w:tcPr>
            <w:tcW w:w="810" w:type="dxa"/>
          </w:tcPr>
          <w:p w14:paraId="6C13B4DE" w14:textId="77777777" w:rsidR="00126DDD" w:rsidRDefault="00126DDD" w:rsidP="00052CB1"/>
        </w:tc>
        <w:tc>
          <w:tcPr>
            <w:tcW w:w="1260" w:type="dxa"/>
          </w:tcPr>
          <w:p w14:paraId="4B0EA22F" w14:textId="77777777" w:rsidR="00126DDD" w:rsidRDefault="00126DDD" w:rsidP="00052CB1"/>
        </w:tc>
        <w:tc>
          <w:tcPr>
            <w:tcW w:w="810" w:type="dxa"/>
          </w:tcPr>
          <w:p w14:paraId="0B70B088" w14:textId="77777777" w:rsidR="00126DDD" w:rsidRDefault="00126DDD" w:rsidP="00052CB1"/>
        </w:tc>
      </w:tr>
      <w:tr w:rsidR="00126DDD" w14:paraId="4041FFA5" w14:textId="77777777">
        <w:tblPrEx>
          <w:tblLook w:val="04A0" w:firstRow="1" w:lastRow="0" w:firstColumn="1" w:lastColumn="0" w:noHBand="0" w:noVBand="1"/>
        </w:tblPrEx>
        <w:tc>
          <w:tcPr>
            <w:tcW w:w="7470" w:type="dxa"/>
          </w:tcPr>
          <w:p w14:paraId="5C13C997" w14:textId="77777777" w:rsidR="00126DDD" w:rsidRDefault="00126DDD" w:rsidP="00E32EC4">
            <w:pPr>
              <w:pStyle w:val="ListParagraph"/>
              <w:numPr>
                <w:ilvl w:val="0"/>
                <w:numId w:val="1"/>
              </w:numPr>
            </w:pPr>
            <w:r>
              <w:t xml:space="preserve">Teachers use a </w:t>
            </w:r>
            <w:r w:rsidRPr="00493C78">
              <w:rPr>
                <w:b/>
              </w:rPr>
              <w:t>flexible</w:t>
            </w:r>
            <w:r>
              <w:t xml:space="preserve"> approach to teaching “make room” for student variance. </w:t>
            </w:r>
          </w:p>
        </w:tc>
        <w:tc>
          <w:tcPr>
            <w:tcW w:w="810" w:type="dxa"/>
          </w:tcPr>
          <w:p w14:paraId="7E299F50" w14:textId="77777777" w:rsidR="00126DDD" w:rsidRDefault="00126DDD" w:rsidP="00052CB1"/>
        </w:tc>
        <w:tc>
          <w:tcPr>
            <w:tcW w:w="1260" w:type="dxa"/>
          </w:tcPr>
          <w:p w14:paraId="1DD1AAC3" w14:textId="77777777" w:rsidR="00126DDD" w:rsidRDefault="00126DDD" w:rsidP="00052CB1"/>
        </w:tc>
        <w:tc>
          <w:tcPr>
            <w:tcW w:w="810" w:type="dxa"/>
          </w:tcPr>
          <w:p w14:paraId="0F90C77F" w14:textId="77777777" w:rsidR="00126DDD" w:rsidRDefault="00126DDD" w:rsidP="00052CB1"/>
        </w:tc>
      </w:tr>
      <w:tr w:rsidR="00126DDD" w14:paraId="65E9F1EC" w14:textId="77777777">
        <w:tblPrEx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7470" w:type="dxa"/>
          </w:tcPr>
          <w:p w14:paraId="3EF932BC" w14:textId="77777777" w:rsidR="00126DDD" w:rsidRDefault="00126DDD" w:rsidP="00126DDD">
            <w:pPr>
              <w:pStyle w:val="ListParagraph"/>
              <w:numPr>
                <w:ilvl w:val="0"/>
                <w:numId w:val="1"/>
              </w:numPr>
            </w:pPr>
            <w:r>
              <w:t>Procedures and rules for behavior and tasks are evident in the classroom and understood by the students.</w:t>
            </w:r>
          </w:p>
        </w:tc>
        <w:tc>
          <w:tcPr>
            <w:tcW w:w="810" w:type="dxa"/>
          </w:tcPr>
          <w:p w14:paraId="791C2F4F" w14:textId="77777777" w:rsidR="00126DDD" w:rsidRDefault="00126DDD" w:rsidP="00052CB1"/>
        </w:tc>
        <w:tc>
          <w:tcPr>
            <w:tcW w:w="1260" w:type="dxa"/>
          </w:tcPr>
          <w:p w14:paraId="494FE1CF" w14:textId="77777777" w:rsidR="00126DDD" w:rsidRDefault="00126DDD" w:rsidP="00052CB1"/>
        </w:tc>
        <w:tc>
          <w:tcPr>
            <w:tcW w:w="810" w:type="dxa"/>
          </w:tcPr>
          <w:p w14:paraId="1896A2A2" w14:textId="77777777" w:rsidR="00126DDD" w:rsidRDefault="00126DDD" w:rsidP="00052CB1"/>
        </w:tc>
      </w:tr>
      <w:tr w:rsidR="00126DDD" w:rsidRPr="00052CB1" w14:paraId="49A472D0" w14:textId="77777777">
        <w:tblPrEx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7470" w:type="dxa"/>
          </w:tcPr>
          <w:p w14:paraId="5AF2D91A" w14:textId="77777777" w:rsidR="00126DDD" w:rsidRDefault="00126DDD" w:rsidP="00126DDD">
            <w:pPr>
              <w:pStyle w:val="ListParagraph"/>
              <w:numPr>
                <w:ilvl w:val="0"/>
                <w:numId w:val="1"/>
              </w:numPr>
            </w:pPr>
            <w:r>
              <w:t xml:space="preserve">Meaningful </w:t>
            </w:r>
            <w:r w:rsidRPr="00493C78">
              <w:rPr>
                <w:b/>
              </w:rPr>
              <w:t>anchor activities</w:t>
            </w:r>
            <w:r>
              <w:t xml:space="preserve"> are provided for students to work on when they finish an assignment. </w:t>
            </w:r>
          </w:p>
        </w:tc>
        <w:tc>
          <w:tcPr>
            <w:tcW w:w="810" w:type="dxa"/>
          </w:tcPr>
          <w:p w14:paraId="317FA9A4" w14:textId="77777777" w:rsidR="00126DDD" w:rsidRPr="00052CB1" w:rsidRDefault="00126DDD" w:rsidP="00052CB1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</w:tcPr>
          <w:p w14:paraId="099BC156" w14:textId="77777777" w:rsidR="00126DDD" w:rsidRPr="00052CB1" w:rsidRDefault="00126DDD" w:rsidP="00052CB1">
            <w:pPr>
              <w:jc w:val="center"/>
              <w:rPr>
                <w:b/>
                <w:i/>
              </w:rPr>
            </w:pPr>
          </w:p>
        </w:tc>
        <w:tc>
          <w:tcPr>
            <w:tcW w:w="810" w:type="dxa"/>
          </w:tcPr>
          <w:p w14:paraId="3754C208" w14:textId="77777777" w:rsidR="00126DDD" w:rsidRPr="00052CB1" w:rsidRDefault="00126DDD" w:rsidP="00052CB1">
            <w:pPr>
              <w:jc w:val="center"/>
              <w:rPr>
                <w:b/>
                <w:i/>
              </w:rPr>
            </w:pPr>
          </w:p>
        </w:tc>
      </w:tr>
      <w:tr w:rsidR="00126DDD" w14:paraId="383172B7" w14:textId="77777777">
        <w:tblPrEx>
          <w:tblLook w:val="04A0" w:firstRow="1" w:lastRow="0" w:firstColumn="1" w:lastColumn="0" w:noHBand="0" w:noVBand="1"/>
        </w:tblPrEx>
        <w:tc>
          <w:tcPr>
            <w:tcW w:w="7470" w:type="dxa"/>
          </w:tcPr>
          <w:p w14:paraId="44D58176" w14:textId="77777777" w:rsidR="00126DDD" w:rsidRDefault="00126DDD" w:rsidP="001045E3">
            <w:pPr>
              <w:pStyle w:val="ListParagraph"/>
              <w:numPr>
                <w:ilvl w:val="0"/>
                <w:numId w:val="1"/>
              </w:numPr>
            </w:pPr>
            <w:r>
              <w:t>Daily sche</w:t>
            </w:r>
            <w:r w:rsidR="001045E3">
              <w:t xml:space="preserve">dules, group assignments and individual assignments, roles, jobs, ect., are posted for students.  </w:t>
            </w:r>
          </w:p>
        </w:tc>
        <w:tc>
          <w:tcPr>
            <w:tcW w:w="810" w:type="dxa"/>
          </w:tcPr>
          <w:p w14:paraId="4DD454EC" w14:textId="77777777" w:rsidR="00126DDD" w:rsidRDefault="00126DDD" w:rsidP="00052CB1"/>
        </w:tc>
        <w:tc>
          <w:tcPr>
            <w:tcW w:w="1260" w:type="dxa"/>
          </w:tcPr>
          <w:p w14:paraId="65CABF65" w14:textId="77777777" w:rsidR="00126DDD" w:rsidRDefault="00126DDD" w:rsidP="00052CB1"/>
        </w:tc>
        <w:tc>
          <w:tcPr>
            <w:tcW w:w="810" w:type="dxa"/>
          </w:tcPr>
          <w:p w14:paraId="2E1D617B" w14:textId="77777777" w:rsidR="00126DDD" w:rsidRDefault="00126DDD" w:rsidP="00052CB1"/>
        </w:tc>
      </w:tr>
      <w:tr w:rsidR="00126DDD" w14:paraId="0C13608C" w14:textId="77777777">
        <w:tblPrEx>
          <w:tblLook w:val="04A0" w:firstRow="1" w:lastRow="0" w:firstColumn="1" w:lastColumn="0" w:noHBand="0" w:noVBand="1"/>
        </w:tblPrEx>
        <w:tc>
          <w:tcPr>
            <w:tcW w:w="7470" w:type="dxa"/>
          </w:tcPr>
          <w:p w14:paraId="5C0AB7D0" w14:textId="77777777" w:rsidR="00126DDD" w:rsidRDefault="001045E3" w:rsidP="00E32EC4">
            <w:pPr>
              <w:pStyle w:val="ListParagraph"/>
              <w:numPr>
                <w:ilvl w:val="0"/>
                <w:numId w:val="1"/>
              </w:numPr>
            </w:pPr>
            <w:r>
              <w:t>The arrangement of physical space in classroom supports differentiation (e.g. centers, reading areas, small group areas).</w:t>
            </w:r>
          </w:p>
        </w:tc>
        <w:tc>
          <w:tcPr>
            <w:tcW w:w="810" w:type="dxa"/>
          </w:tcPr>
          <w:p w14:paraId="223A7E88" w14:textId="77777777" w:rsidR="00126DDD" w:rsidRDefault="00126DDD" w:rsidP="00052CB1"/>
        </w:tc>
        <w:tc>
          <w:tcPr>
            <w:tcW w:w="1260" w:type="dxa"/>
          </w:tcPr>
          <w:p w14:paraId="3914E453" w14:textId="77777777" w:rsidR="00126DDD" w:rsidRDefault="00126DDD" w:rsidP="00052CB1"/>
        </w:tc>
        <w:tc>
          <w:tcPr>
            <w:tcW w:w="810" w:type="dxa"/>
          </w:tcPr>
          <w:p w14:paraId="7188117A" w14:textId="77777777" w:rsidR="00126DDD" w:rsidRDefault="00126DDD" w:rsidP="00052CB1"/>
        </w:tc>
      </w:tr>
      <w:tr w:rsidR="00E32EC4" w14:paraId="1389D3A1" w14:textId="77777777">
        <w:tblPrEx>
          <w:tblLook w:val="04A0" w:firstRow="1" w:lastRow="0" w:firstColumn="1" w:lastColumn="0" w:noHBand="0" w:noVBand="1"/>
        </w:tblPrEx>
        <w:tc>
          <w:tcPr>
            <w:tcW w:w="7470" w:type="dxa"/>
          </w:tcPr>
          <w:p w14:paraId="5E6B8BA3" w14:textId="77777777" w:rsidR="00E32EC4" w:rsidRDefault="00E32EC4" w:rsidP="00E32E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10" w:type="dxa"/>
          </w:tcPr>
          <w:p w14:paraId="5ED8CF91" w14:textId="77777777" w:rsidR="00E32EC4" w:rsidRDefault="00E32EC4" w:rsidP="00052CB1"/>
        </w:tc>
        <w:tc>
          <w:tcPr>
            <w:tcW w:w="1260" w:type="dxa"/>
          </w:tcPr>
          <w:p w14:paraId="3E9FE855" w14:textId="77777777" w:rsidR="00E32EC4" w:rsidRDefault="00E32EC4" w:rsidP="00052CB1"/>
        </w:tc>
        <w:tc>
          <w:tcPr>
            <w:tcW w:w="810" w:type="dxa"/>
          </w:tcPr>
          <w:p w14:paraId="17A0EBFC" w14:textId="77777777" w:rsidR="00E32EC4" w:rsidRDefault="00E32EC4" w:rsidP="00052CB1"/>
        </w:tc>
      </w:tr>
      <w:tr w:rsidR="001045E3" w14:paraId="1E6F238E" w14:textId="77777777">
        <w:tblPrEx>
          <w:tblLook w:val="04A0" w:firstRow="1" w:lastRow="0" w:firstColumn="1" w:lastColumn="0" w:noHBand="0" w:noVBand="1"/>
        </w:tblPrEx>
        <w:tc>
          <w:tcPr>
            <w:tcW w:w="7470" w:type="dxa"/>
            <w:shd w:val="solid" w:color="CCC0D9" w:themeColor="accent4" w:themeTint="66" w:fill="auto"/>
            <w:vAlign w:val="center"/>
          </w:tcPr>
          <w:p w14:paraId="298879FE" w14:textId="77777777" w:rsidR="001045E3" w:rsidRPr="001045E3" w:rsidRDefault="001045E3" w:rsidP="001045E3">
            <w:pPr>
              <w:rPr>
                <w:b/>
                <w:sz w:val="26"/>
              </w:rPr>
            </w:pPr>
            <w:r w:rsidRPr="001045E3">
              <w:rPr>
                <w:b/>
                <w:sz w:val="26"/>
              </w:rPr>
              <w:t>V.        Assessment</w:t>
            </w:r>
          </w:p>
        </w:tc>
        <w:tc>
          <w:tcPr>
            <w:tcW w:w="810" w:type="dxa"/>
            <w:shd w:val="solid" w:color="CCC0D9" w:themeColor="accent4" w:themeTint="66" w:fill="auto"/>
          </w:tcPr>
          <w:p w14:paraId="73BCC915" w14:textId="77777777" w:rsidR="001045E3" w:rsidRPr="00052CB1" w:rsidRDefault="001045E3" w:rsidP="00052CB1">
            <w:pPr>
              <w:jc w:val="center"/>
              <w:rPr>
                <w:b/>
                <w:i/>
              </w:rPr>
            </w:pPr>
            <w:r w:rsidRPr="00052CB1">
              <w:rPr>
                <w:b/>
                <w:i/>
              </w:rPr>
              <w:t>In Place</w:t>
            </w:r>
          </w:p>
        </w:tc>
        <w:tc>
          <w:tcPr>
            <w:tcW w:w="1260" w:type="dxa"/>
            <w:shd w:val="solid" w:color="CCC0D9" w:themeColor="accent4" w:themeTint="66" w:fill="auto"/>
          </w:tcPr>
          <w:p w14:paraId="2C7B133B" w14:textId="77777777" w:rsidR="001045E3" w:rsidRPr="00052CB1" w:rsidRDefault="001045E3" w:rsidP="00052CB1">
            <w:pPr>
              <w:jc w:val="center"/>
              <w:rPr>
                <w:b/>
                <w:i/>
              </w:rPr>
            </w:pPr>
            <w:r w:rsidRPr="00052CB1">
              <w:rPr>
                <w:b/>
                <w:i/>
              </w:rPr>
              <w:t>Working Stage</w:t>
            </w:r>
          </w:p>
        </w:tc>
        <w:tc>
          <w:tcPr>
            <w:tcW w:w="810" w:type="dxa"/>
            <w:shd w:val="solid" w:color="CCC0D9" w:themeColor="accent4" w:themeTint="66" w:fill="auto"/>
          </w:tcPr>
          <w:p w14:paraId="089D87CB" w14:textId="77777777" w:rsidR="001045E3" w:rsidRPr="00052CB1" w:rsidRDefault="001045E3" w:rsidP="00052CB1">
            <w:pPr>
              <w:jc w:val="center"/>
              <w:rPr>
                <w:b/>
                <w:i/>
              </w:rPr>
            </w:pPr>
            <w:r w:rsidRPr="00052CB1">
              <w:rPr>
                <w:b/>
                <w:i/>
              </w:rPr>
              <w:t>Not Yet</w:t>
            </w:r>
          </w:p>
        </w:tc>
      </w:tr>
      <w:tr w:rsidR="001045E3" w14:paraId="2D78A51A" w14:textId="77777777">
        <w:tblPrEx>
          <w:tblLook w:val="04A0" w:firstRow="1" w:lastRow="0" w:firstColumn="1" w:lastColumn="0" w:noHBand="0" w:noVBand="1"/>
        </w:tblPrEx>
        <w:tc>
          <w:tcPr>
            <w:tcW w:w="7470" w:type="dxa"/>
          </w:tcPr>
          <w:p w14:paraId="28B3C9E4" w14:textId="77777777" w:rsidR="001045E3" w:rsidRDefault="001045E3" w:rsidP="001045E3">
            <w:pPr>
              <w:pStyle w:val="ListParagraph"/>
              <w:numPr>
                <w:ilvl w:val="0"/>
                <w:numId w:val="4"/>
              </w:numPr>
            </w:pPr>
            <w:r>
              <w:t xml:space="preserve">Teacher uses a variety of </w:t>
            </w:r>
            <w:r w:rsidRPr="00493C78">
              <w:rPr>
                <w:b/>
              </w:rPr>
              <w:t>pre-assessments</w:t>
            </w:r>
            <w:r>
              <w:t xml:space="preserve"> to discover students’ learning profiles, interests and readiness levels.</w:t>
            </w:r>
          </w:p>
        </w:tc>
        <w:tc>
          <w:tcPr>
            <w:tcW w:w="810" w:type="dxa"/>
          </w:tcPr>
          <w:p w14:paraId="1454F85D" w14:textId="77777777" w:rsidR="001045E3" w:rsidRDefault="001045E3" w:rsidP="00052CB1"/>
        </w:tc>
        <w:tc>
          <w:tcPr>
            <w:tcW w:w="1260" w:type="dxa"/>
          </w:tcPr>
          <w:p w14:paraId="1AC8B4AB" w14:textId="77777777" w:rsidR="001045E3" w:rsidRDefault="001045E3" w:rsidP="00052CB1"/>
        </w:tc>
        <w:tc>
          <w:tcPr>
            <w:tcW w:w="810" w:type="dxa"/>
          </w:tcPr>
          <w:p w14:paraId="20C7D665" w14:textId="77777777" w:rsidR="001045E3" w:rsidRDefault="001045E3" w:rsidP="00052CB1"/>
        </w:tc>
      </w:tr>
      <w:tr w:rsidR="001045E3" w14:paraId="0D4DC5BF" w14:textId="77777777">
        <w:tblPrEx>
          <w:tblLook w:val="04A0" w:firstRow="1" w:lastRow="0" w:firstColumn="1" w:lastColumn="0" w:noHBand="0" w:noVBand="1"/>
        </w:tblPrEx>
        <w:tc>
          <w:tcPr>
            <w:tcW w:w="7470" w:type="dxa"/>
          </w:tcPr>
          <w:p w14:paraId="0862AA12" w14:textId="77777777" w:rsidR="001045E3" w:rsidRDefault="001045E3" w:rsidP="001045E3">
            <w:pPr>
              <w:pStyle w:val="ListParagraph"/>
              <w:numPr>
                <w:ilvl w:val="0"/>
                <w:numId w:val="4"/>
              </w:numPr>
            </w:pPr>
            <w:r>
              <w:t xml:space="preserve">Teacher uses </w:t>
            </w:r>
            <w:r w:rsidRPr="00493C78">
              <w:rPr>
                <w:b/>
              </w:rPr>
              <w:t>summative assessments</w:t>
            </w:r>
            <w:r w:rsidR="00493C78">
              <w:t xml:space="preserve"> </w:t>
            </w:r>
            <w:r>
              <w:t>to help students express what they know, understand, and can do relative to essential outcomes.</w:t>
            </w:r>
          </w:p>
        </w:tc>
        <w:tc>
          <w:tcPr>
            <w:tcW w:w="810" w:type="dxa"/>
          </w:tcPr>
          <w:p w14:paraId="4C231CED" w14:textId="77777777" w:rsidR="001045E3" w:rsidRDefault="001045E3" w:rsidP="00052CB1"/>
        </w:tc>
        <w:tc>
          <w:tcPr>
            <w:tcW w:w="1260" w:type="dxa"/>
          </w:tcPr>
          <w:p w14:paraId="7A198643" w14:textId="77777777" w:rsidR="001045E3" w:rsidRDefault="001045E3" w:rsidP="00052CB1"/>
        </w:tc>
        <w:tc>
          <w:tcPr>
            <w:tcW w:w="810" w:type="dxa"/>
          </w:tcPr>
          <w:p w14:paraId="4040B432" w14:textId="77777777" w:rsidR="001045E3" w:rsidRDefault="001045E3" w:rsidP="00052CB1"/>
        </w:tc>
      </w:tr>
      <w:tr w:rsidR="001045E3" w14:paraId="00490189" w14:textId="77777777">
        <w:tblPrEx>
          <w:tblLook w:val="04A0" w:firstRow="1" w:lastRow="0" w:firstColumn="1" w:lastColumn="0" w:noHBand="0" w:noVBand="1"/>
        </w:tblPrEx>
        <w:tc>
          <w:tcPr>
            <w:tcW w:w="7470" w:type="dxa"/>
          </w:tcPr>
          <w:p w14:paraId="7BA7F338" w14:textId="77777777" w:rsidR="001045E3" w:rsidRDefault="001045E3" w:rsidP="001045E3">
            <w:pPr>
              <w:pStyle w:val="ListParagraph"/>
              <w:numPr>
                <w:ilvl w:val="0"/>
                <w:numId w:val="4"/>
              </w:numPr>
            </w:pPr>
            <w:r>
              <w:t xml:space="preserve">Students receive timely and specific written and/or verbal </w:t>
            </w:r>
            <w:r w:rsidRPr="00493C78">
              <w:rPr>
                <w:b/>
              </w:rPr>
              <w:t>feedback</w:t>
            </w:r>
            <w:r>
              <w:t xml:space="preserve"> in relation to the learning goals.</w:t>
            </w:r>
          </w:p>
        </w:tc>
        <w:tc>
          <w:tcPr>
            <w:tcW w:w="810" w:type="dxa"/>
          </w:tcPr>
          <w:p w14:paraId="752AAC71" w14:textId="77777777" w:rsidR="001045E3" w:rsidRDefault="001045E3" w:rsidP="00052CB1"/>
        </w:tc>
        <w:tc>
          <w:tcPr>
            <w:tcW w:w="1260" w:type="dxa"/>
          </w:tcPr>
          <w:p w14:paraId="01266A0F" w14:textId="77777777" w:rsidR="001045E3" w:rsidRDefault="001045E3" w:rsidP="00052CB1"/>
        </w:tc>
        <w:tc>
          <w:tcPr>
            <w:tcW w:w="810" w:type="dxa"/>
          </w:tcPr>
          <w:p w14:paraId="39BF706E" w14:textId="77777777" w:rsidR="001045E3" w:rsidRDefault="001045E3" w:rsidP="00052CB1"/>
        </w:tc>
      </w:tr>
      <w:tr w:rsidR="001045E3" w:rsidRPr="00052CB1" w14:paraId="3DF03B79" w14:textId="77777777">
        <w:tblPrEx>
          <w:tblLook w:val="04A0" w:firstRow="1" w:lastRow="0" w:firstColumn="1" w:lastColumn="0" w:noHBand="0" w:noVBand="1"/>
        </w:tblPrEx>
        <w:tc>
          <w:tcPr>
            <w:tcW w:w="7470" w:type="dxa"/>
          </w:tcPr>
          <w:p w14:paraId="0BCC8DFC" w14:textId="77777777" w:rsidR="001045E3" w:rsidRDefault="001045E3" w:rsidP="001045E3">
            <w:pPr>
              <w:pStyle w:val="ListParagraph"/>
              <w:numPr>
                <w:ilvl w:val="0"/>
                <w:numId w:val="4"/>
              </w:numPr>
            </w:pPr>
            <w:r>
              <w:t xml:space="preserve">Students are involved in </w:t>
            </w:r>
            <w:r w:rsidRPr="00B379F2">
              <w:rPr>
                <w:b/>
              </w:rPr>
              <w:t>self-assessment</w:t>
            </w:r>
            <w:r>
              <w:t xml:space="preserve"> when appropriate. </w:t>
            </w:r>
          </w:p>
        </w:tc>
        <w:tc>
          <w:tcPr>
            <w:tcW w:w="810" w:type="dxa"/>
          </w:tcPr>
          <w:p w14:paraId="416FAC47" w14:textId="77777777" w:rsidR="001045E3" w:rsidRPr="00052CB1" w:rsidRDefault="001045E3" w:rsidP="00052CB1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</w:tcPr>
          <w:p w14:paraId="7430FCB1" w14:textId="77777777" w:rsidR="001045E3" w:rsidRPr="00052CB1" w:rsidRDefault="001045E3" w:rsidP="00052CB1">
            <w:pPr>
              <w:jc w:val="center"/>
              <w:rPr>
                <w:b/>
                <w:i/>
              </w:rPr>
            </w:pPr>
          </w:p>
        </w:tc>
        <w:tc>
          <w:tcPr>
            <w:tcW w:w="810" w:type="dxa"/>
          </w:tcPr>
          <w:p w14:paraId="165B0C36" w14:textId="77777777" w:rsidR="001045E3" w:rsidRPr="00052CB1" w:rsidRDefault="001045E3" w:rsidP="00052CB1">
            <w:pPr>
              <w:jc w:val="center"/>
              <w:rPr>
                <w:b/>
                <w:i/>
              </w:rPr>
            </w:pPr>
          </w:p>
        </w:tc>
      </w:tr>
      <w:tr w:rsidR="001045E3" w14:paraId="285CDCC7" w14:textId="77777777">
        <w:tblPrEx>
          <w:tblLook w:val="04A0" w:firstRow="1" w:lastRow="0" w:firstColumn="1" w:lastColumn="0" w:noHBand="0" w:noVBand="1"/>
        </w:tblPrEx>
        <w:tc>
          <w:tcPr>
            <w:tcW w:w="7470" w:type="dxa"/>
          </w:tcPr>
          <w:p w14:paraId="44267237" w14:textId="77777777" w:rsidR="001045E3" w:rsidRDefault="001045E3" w:rsidP="001045E3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810" w:type="dxa"/>
          </w:tcPr>
          <w:p w14:paraId="11F878FB" w14:textId="77777777" w:rsidR="001045E3" w:rsidRDefault="001045E3" w:rsidP="00052CB1"/>
        </w:tc>
        <w:tc>
          <w:tcPr>
            <w:tcW w:w="1260" w:type="dxa"/>
          </w:tcPr>
          <w:p w14:paraId="0445F63A" w14:textId="77777777" w:rsidR="001045E3" w:rsidRDefault="001045E3" w:rsidP="00052CB1"/>
        </w:tc>
        <w:tc>
          <w:tcPr>
            <w:tcW w:w="810" w:type="dxa"/>
          </w:tcPr>
          <w:p w14:paraId="0B03B5A9" w14:textId="77777777" w:rsidR="001045E3" w:rsidRDefault="001045E3" w:rsidP="00052CB1"/>
        </w:tc>
      </w:tr>
      <w:tr w:rsidR="001045E3" w14:paraId="3E0DAD5A" w14:textId="77777777">
        <w:tblPrEx>
          <w:tblLook w:val="04A0" w:firstRow="1" w:lastRow="0" w:firstColumn="1" w:lastColumn="0" w:noHBand="0" w:noVBand="1"/>
        </w:tblPrEx>
        <w:tc>
          <w:tcPr>
            <w:tcW w:w="7470" w:type="dxa"/>
            <w:shd w:val="solid" w:color="F2DBDB" w:themeColor="accent2" w:themeTint="33" w:fill="auto"/>
            <w:vAlign w:val="center"/>
          </w:tcPr>
          <w:p w14:paraId="0D8E839B" w14:textId="77777777" w:rsidR="001045E3" w:rsidRPr="001045E3" w:rsidRDefault="001045E3" w:rsidP="001045E3">
            <w:pPr>
              <w:rPr>
                <w:b/>
                <w:sz w:val="26"/>
              </w:rPr>
            </w:pPr>
            <w:r w:rsidRPr="001045E3">
              <w:rPr>
                <w:b/>
                <w:sz w:val="26"/>
              </w:rPr>
              <w:t xml:space="preserve">VI. </w:t>
            </w:r>
            <w:r>
              <w:rPr>
                <w:b/>
                <w:sz w:val="26"/>
              </w:rPr>
              <w:t xml:space="preserve">     </w:t>
            </w:r>
            <w:r w:rsidRPr="001045E3">
              <w:rPr>
                <w:b/>
                <w:sz w:val="26"/>
              </w:rPr>
              <w:t>Adventist Education Goals Supported</w:t>
            </w:r>
          </w:p>
        </w:tc>
        <w:tc>
          <w:tcPr>
            <w:tcW w:w="810" w:type="dxa"/>
            <w:shd w:val="solid" w:color="F2DBDB" w:themeColor="accent2" w:themeTint="33" w:fill="auto"/>
          </w:tcPr>
          <w:p w14:paraId="2F5B8576" w14:textId="77777777" w:rsidR="001045E3" w:rsidRPr="00052CB1" w:rsidRDefault="001045E3" w:rsidP="00052CB1">
            <w:pPr>
              <w:jc w:val="center"/>
              <w:rPr>
                <w:b/>
                <w:i/>
              </w:rPr>
            </w:pPr>
            <w:r w:rsidRPr="00052CB1">
              <w:rPr>
                <w:b/>
                <w:i/>
              </w:rPr>
              <w:t>In Place</w:t>
            </w:r>
          </w:p>
        </w:tc>
        <w:tc>
          <w:tcPr>
            <w:tcW w:w="1260" w:type="dxa"/>
            <w:shd w:val="solid" w:color="F2DBDB" w:themeColor="accent2" w:themeTint="33" w:fill="auto"/>
          </w:tcPr>
          <w:p w14:paraId="651BC387" w14:textId="77777777" w:rsidR="001045E3" w:rsidRPr="00052CB1" w:rsidRDefault="001045E3" w:rsidP="00052CB1">
            <w:pPr>
              <w:jc w:val="center"/>
              <w:rPr>
                <w:b/>
                <w:i/>
              </w:rPr>
            </w:pPr>
            <w:r w:rsidRPr="00052CB1">
              <w:rPr>
                <w:b/>
                <w:i/>
              </w:rPr>
              <w:t>Working Stage</w:t>
            </w:r>
          </w:p>
        </w:tc>
        <w:tc>
          <w:tcPr>
            <w:tcW w:w="810" w:type="dxa"/>
            <w:shd w:val="solid" w:color="F2DBDB" w:themeColor="accent2" w:themeTint="33" w:fill="auto"/>
          </w:tcPr>
          <w:p w14:paraId="7528ECB4" w14:textId="77777777" w:rsidR="001045E3" w:rsidRPr="00052CB1" w:rsidRDefault="001045E3" w:rsidP="00052CB1">
            <w:pPr>
              <w:jc w:val="center"/>
              <w:rPr>
                <w:b/>
                <w:i/>
              </w:rPr>
            </w:pPr>
            <w:r w:rsidRPr="00052CB1">
              <w:rPr>
                <w:b/>
                <w:i/>
              </w:rPr>
              <w:t>Not Yet</w:t>
            </w:r>
          </w:p>
        </w:tc>
      </w:tr>
      <w:tr w:rsidR="001045E3" w14:paraId="5168CA62" w14:textId="77777777">
        <w:tblPrEx>
          <w:tblLook w:val="04A0" w:firstRow="1" w:lastRow="0" w:firstColumn="1" w:lastColumn="0" w:noHBand="0" w:noVBand="1"/>
        </w:tblPrEx>
        <w:tc>
          <w:tcPr>
            <w:tcW w:w="7470" w:type="dxa"/>
          </w:tcPr>
          <w:p w14:paraId="2DC02831" w14:textId="77777777" w:rsidR="001045E3" w:rsidRDefault="001045E3" w:rsidP="001045E3">
            <w:pPr>
              <w:pStyle w:val="ListParagraph"/>
              <w:numPr>
                <w:ilvl w:val="0"/>
                <w:numId w:val="5"/>
              </w:numPr>
            </w:pPr>
            <w:r>
              <w:t>Journey to Excellence goals &amp; standards addressed</w:t>
            </w:r>
          </w:p>
        </w:tc>
        <w:tc>
          <w:tcPr>
            <w:tcW w:w="810" w:type="dxa"/>
          </w:tcPr>
          <w:p w14:paraId="3FD2B91E" w14:textId="77777777" w:rsidR="001045E3" w:rsidRDefault="001045E3" w:rsidP="00052CB1"/>
        </w:tc>
        <w:tc>
          <w:tcPr>
            <w:tcW w:w="1260" w:type="dxa"/>
          </w:tcPr>
          <w:p w14:paraId="12147B29" w14:textId="77777777" w:rsidR="001045E3" w:rsidRDefault="001045E3" w:rsidP="00052CB1"/>
        </w:tc>
        <w:tc>
          <w:tcPr>
            <w:tcW w:w="810" w:type="dxa"/>
          </w:tcPr>
          <w:p w14:paraId="36C57D68" w14:textId="77777777" w:rsidR="001045E3" w:rsidRDefault="001045E3" w:rsidP="00052CB1"/>
        </w:tc>
      </w:tr>
      <w:tr w:rsidR="001045E3" w14:paraId="19AD9BFC" w14:textId="77777777">
        <w:tblPrEx>
          <w:tblLook w:val="04A0" w:firstRow="1" w:lastRow="0" w:firstColumn="1" w:lastColumn="0" w:noHBand="0" w:noVBand="1"/>
        </w:tblPrEx>
        <w:tc>
          <w:tcPr>
            <w:tcW w:w="7470" w:type="dxa"/>
          </w:tcPr>
          <w:p w14:paraId="3C28F602" w14:textId="77777777" w:rsidR="001045E3" w:rsidRDefault="001045E3" w:rsidP="001045E3">
            <w:pPr>
              <w:pStyle w:val="ListParagraph"/>
              <w:numPr>
                <w:ilvl w:val="0"/>
                <w:numId w:val="5"/>
              </w:numPr>
            </w:pPr>
            <w:r>
              <w:t>NAD K-12 Key Learning</w:t>
            </w:r>
            <w:r w:rsidR="00E32EC4">
              <w:t>s</w:t>
            </w:r>
          </w:p>
        </w:tc>
        <w:tc>
          <w:tcPr>
            <w:tcW w:w="810" w:type="dxa"/>
          </w:tcPr>
          <w:p w14:paraId="0A726D7E" w14:textId="77777777" w:rsidR="001045E3" w:rsidRDefault="001045E3" w:rsidP="00052CB1"/>
        </w:tc>
        <w:tc>
          <w:tcPr>
            <w:tcW w:w="1260" w:type="dxa"/>
          </w:tcPr>
          <w:p w14:paraId="62DF282E" w14:textId="77777777" w:rsidR="001045E3" w:rsidRDefault="001045E3" w:rsidP="00052CB1"/>
        </w:tc>
        <w:tc>
          <w:tcPr>
            <w:tcW w:w="810" w:type="dxa"/>
          </w:tcPr>
          <w:p w14:paraId="26154966" w14:textId="77777777" w:rsidR="001045E3" w:rsidRDefault="001045E3" w:rsidP="00052CB1"/>
        </w:tc>
      </w:tr>
      <w:tr w:rsidR="001045E3" w14:paraId="7591E1C1" w14:textId="77777777">
        <w:tblPrEx>
          <w:tblLook w:val="04A0" w:firstRow="1" w:lastRow="0" w:firstColumn="1" w:lastColumn="0" w:noHBand="0" w:noVBand="1"/>
        </w:tblPrEx>
        <w:tc>
          <w:tcPr>
            <w:tcW w:w="7470" w:type="dxa"/>
          </w:tcPr>
          <w:p w14:paraId="3445C26D" w14:textId="77777777" w:rsidR="001045E3" w:rsidRDefault="001045E3" w:rsidP="001045E3">
            <w:pPr>
              <w:pStyle w:val="ListParagraph"/>
              <w:numPr>
                <w:ilvl w:val="0"/>
                <w:numId w:val="5"/>
              </w:numPr>
            </w:pPr>
            <w:r>
              <w:t>NAD Secondary Standards</w:t>
            </w:r>
          </w:p>
        </w:tc>
        <w:tc>
          <w:tcPr>
            <w:tcW w:w="810" w:type="dxa"/>
          </w:tcPr>
          <w:p w14:paraId="7340AC0E" w14:textId="77777777" w:rsidR="001045E3" w:rsidRDefault="001045E3" w:rsidP="00052CB1"/>
        </w:tc>
        <w:tc>
          <w:tcPr>
            <w:tcW w:w="1260" w:type="dxa"/>
          </w:tcPr>
          <w:p w14:paraId="13159AD6" w14:textId="77777777" w:rsidR="001045E3" w:rsidRDefault="001045E3" w:rsidP="00052CB1"/>
        </w:tc>
        <w:tc>
          <w:tcPr>
            <w:tcW w:w="810" w:type="dxa"/>
          </w:tcPr>
          <w:p w14:paraId="3EE1C00F" w14:textId="77777777" w:rsidR="001045E3" w:rsidRDefault="001045E3" w:rsidP="00052CB1"/>
        </w:tc>
      </w:tr>
      <w:tr w:rsidR="001045E3" w14:paraId="31F6B909" w14:textId="77777777">
        <w:tblPrEx>
          <w:tblLook w:val="04A0" w:firstRow="1" w:lastRow="0" w:firstColumn="1" w:lastColumn="0" w:noHBand="0" w:noVBand="1"/>
        </w:tblPrEx>
        <w:tc>
          <w:tcPr>
            <w:tcW w:w="7470" w:type="dxa"/>
          </w:tcPr>
          <w:p w14:paraId="788E8EF0" w14:textId="77777777" w:rsidR="001045E3" w:rsidRDefault="00E32EC4" w:rsidP="00E32EC4">
            <w:pPr>
              <w:pStyle w:val="ListParagraph"/>
              <w:numPr>
                <w:ilvl w:val="0"/>
                <w:numId w:val="5"/>
              </w:numPr>
            </w:pPr>
            <w:r>
              <w:t xml:space="preserve">NAD Commoncore Standards </w:t>
            </w:r>
            <w:r w:rsidR="001045E3">
              <w:t xml:space="preserve"> </w:t>
            </w:r>
          </w:p>
        </w:tc>
        <w:tc>
          <w:tcPr>
            <w:tcW w:w="810" w:type="dxa"/>
          </w:tcPr>
          <w:p w14:paraId="100E87B3" w14:textId="77777777" w:rsidR="001045E3" w:rsidRDefault="001045E3" w:rsidP="00052CB1"/>
        </w:tc>
        <w:tc>
          <w:tcPr>
            <w:tcW w:w="1260" w:type="dxa"/>
          </w:tcPr>
          <w:p w14:paraId="187890E8" w14:textId="77777777" w:rsidR="001045E3" w:rsidRDefault="001045E3" w:rsidP="00052CB1"/>
        </w:tc>
        <w:tc>
          <w:tcPr>
            <w:tcW w:w="810" w:type="dxa"/>
          </w:tcPr>
          <w:p w14:paraId="645BD491" w14:textId="77777777" w:rsidR="001045E3" w:rsidRDefault="001045E3" w:rsidP="00052CB1"/>
        </w:tc>
      </w:tr>
      <w:tr w:rsidR="001045E3" w14:paraId="21C3446C" w14:textId="77777777">
        <w:tblPrEx>
          <w:tblLook w:val="04A0" w:firstRow="1" w:lastRow="0" w:firstColumn="1" w:lastColumn="0" w:noHBand="0" w:noVBand="1"/>
        </w:tblPrEx>
        <w:tc>
          <w:tcPr>
            <w:tcW w:w="7470" w:type="dxa"/>
          </w:tcPr>
          <w:p w14:paraId="6125597F" w14:textId="77777777" w:rsidR="001045E3" w:rsidRDefault="001045E3" w:rsidP="001045E3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810" w:type="dxa"/>
          </w:tcPr>
          <w:p w14:paraId="70E7450F" w14:textId="77777777" w:rsidR="001045E3" w:rsidRDefault="001045E3" w:rsidP="00052CB1"/>
        </w:tc>
        <w:tc>
          <w:tcPr>
            <w:tcW w:w="1260" w:type="dxa"/>
          </w:tcPr>
          <w:p w14:paraId="73514E2D" w14:textId="77777777" w:rsidR="001045E3" w:rsidRDefault="001045E3" w:rsidP="00052CB1"/>
        </w:tc>
        <w:tc>
          <w:tcPr>
            <w:tcW w:w="810" w:type="dxa"/>
          </w:tcPr>
          <w:p w14:paraId="11310CC3" w14:textId="77777777" w:rsidR="001045E3" w:rsidRDefault="001045E3" w:rsidP="00052CB1"/>
        </w:tc>
      </w:tr>
    </w:tbl>
    <w:p w14:paraId="5B24A3D2" w14:textId="77777777" w:rsidR="00052CB1" w:rsidRDefault="00052CB1" w:rsidP="00052CB1"/>
    <w:sectPr w:rsidR="00052CB1" w:rsidSect="00052CB1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4E020" w14:textId="77777777" w:rsidR="00000000" w:rsidRDefault="003021F3">
      <w:r>
        <w:separator/>
      </w:r>
    </w:p>
  </w:endnote>
  <w:endnote w:type="continuationSeparator" w:id="0">
    <w:p w14:paraId="6F29E9E0" w14:textId="77777777" w:rsidR="00000000" w:rsidRDefault="0030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AC2E3" w14:textId="77777777" w:rsidR="00E32EC4" w:rsidRDefault="00E32EC4" w:rsidP="00525D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E3754D" w14:textId="77777777" w:rsidR="00E32EC4" w:rsidRDefault="00E32EC4" w:rsidP="00E32EC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04B8B" w14:textId="77777777" w:rsidR="00E32EC4" w:rsidRDefault="00E32EC4" w:rsidP="00525D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21F3">
      <w:rPr>
        <w:rStyle w:val="PageNumber"/>
        <w:noProof/>
      </w:rPr>
      <w:t>1</w:t>
    </w:r>
    <w:r>
      <w:rPr>
        <w:rStyle w:val="PageNumber"/>
      </w:rPr>
      <w:fldChar w:fldCharType="end"/>
    </w:r>
  </w:p>
  <w:p w14:paraId="07CEF761" w14:textId="77777777" w:rsidR="00E32EC4" w:rsidRDefault="00E32EC4" w:rsidP="00E32E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D9F29" w14:textId="77777777" w:rsidR="00000000" w:rsidRDefault="003021F3">
      <w:r>
        <w:separator/>
      </w:r>
    </w:p>
  </w:footnote>
  <w:footnote w:type="continuationSeparator" w:id="0">
    <w:p w14:paraId="34CF30A4" w14:textId="77777777" w:rsidR="00000000" w:rsidRDefault="00302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8A1"/>
    <w:multiLevelType w:val="hybridMultilevel"/>
    <w:tmpl w:val="D9486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71374"/>
    <w:multiLevelType w:val="hybridMultilevel"/>
    <w:tmpl w:val="A7A86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6690E"/>
    <w:multiLevelType w:val="hybridMultilevel"/>
    <w:tmpl w:val="C2023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65D76"/>
    <w:multiLevelType w:val="hybridMultilevel"/>
    <w:tmpl w:val="A1C81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37410"/>
    <w:multiLevelType w:val="hybridMultilevel"/>
    <w:tmpl w:val="1E10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52CB1"/>
    <w:rsid w:val="00052CB1"/>
    <w:rsid w:val="001045E3"/>
    <w:rsid w:val="00126DDD"/>
    <w:rsid w:val="003021F3"/>
    <w:rsid w:val="00493C78"/>
    <w:rsid w:val="0057437E"/>
    <w:rsid w:val="00814D7A"/>
    <w:rsid w:val="00B379F2"/>
    <w:rsid w:val="00E32EC4"/>
    <w:rsid w:val="00E62E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FEB7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9D2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2C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052CB1"/>
    <w:pPr>
      <w:ind w:left="720"/>
      <w:contextualSpacing/>
    </w:pPr>
  </w:style>
  <w:style w:type="paragraph" w:styleId="Footer">
    <w:name w:val="footer"/>
    <w:basedOn w:val="Normal"/>
    <w:link w:val="FooterChar"/>
    <w:rsid w:val="00E32E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2EC4"/>
  </w:style>
  <w:style w:type="character" w:styleId="PageNumber">
    <w:name w:val="page number"/>
    <w:basedOn w:val="DefaultParagraphFont"/>
    <w:rsid w:val="00E32EC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512</Words>
  <Characters>2923</Characters>
  <Application>Microsoft Macintosh Word</Application>
  <DocSecurity>0</DocSecurity>
  <Lines>24</Lines>
  <Paragraphs>6</Paragraphs>
  <ScaleCrop>false</ScaleCrop>
  <Company>Central California Conference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Ileana Espinosa</cp:lastModifiedBy>
  <cp:revision>3</cp:revision>
  <dcterms:created xsi:type="dcterms:W3CDTF">2013-08-08T21:28:00Z</dcterms:created>
  <dcterms:modified xsi:type="dcterms:W3CDTF">2016-06-22T19:57:00Z</dcterms:modified>
</cp:coreProperties>
</file>